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青岛市黄岛区市场监督管理局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行政处罚文书送达公告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青黄市监罚送告〔202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8150-8194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青岛聚元书院文化传承有限公司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45家企业（名单附后）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本局于202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依法对青岛聚元书院文化传承有限公司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45家企业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作出《行政处罚告知书》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4948、4950-4993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4948、4950-4993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，内容是：拟吊销青岛聚元书院文化传承有限公司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45家企业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营业执照。</w:t>
      </w:r>
    </w:p>
    <w:p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请上述企业自本公告发布之日起三十日内到本局领取《行政处罚告知书》（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4948、4950-4993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，逾期不领取即视为送达。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4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4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张峰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18806391686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联系地址：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黄岛区琅琊镇海城路333号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64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青岛市黄岛区市场监督管理局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  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>
      <w:pPr>
        <w:pStyle w:val="4"/>
        <w:keepNext w:val="0"/>
        <w:keepLines w:val="0"/>
        <w:pageBreakBefore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pacing w:line="44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jc w:val="center"/>
        <w:textAlignment w:val="auto"/>
        <w:rPr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份，一份送达，一份归档。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899" w:right="1474" w:bottom="1871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1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jNjBiOTIzNDYyNTVlZTZiM2Y5MDZmZTUxZjJlYTQifQ=="/>
  </w:docVars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1180191"/>
    <w:rsid w:val="0DA10224"/>
    <w:rsid w:val="10042EFA"/>
    <w:rsid w:val="13431E29"/>
    <w:rsid w:val="1652223E"/>
    <w:rsid w:val="1C78070F"/>
    <w:rsid w:val="1D957840"/>
    <w:rsid w:val="23CD1520"/>
    <w:rsid w:val="24352815"/>
    <w:rsid w:val="25FDD483"/>
    <w:rsid w:val="26846E94"/>
    <w:rsid w:val="2756033A"/>
    <w:rsid w:val="2ADFC9F4"/>
    <w:rsid w:val="36BF2332"/>
    <w:rsid w:val="3720496E"/>
    <w:rsid w:val="39125201"/>
    <w:rsid w:val="425C3CE0"/>
    <w:rsid w:val="47E234F3"/>
    <w:rsid w:val="50D04D1B"/>
    <w:rsid w:val="53547C35"/>
    <w:rsid w:val="59433972"/>
    <w:rsid w:val="684905F3"/>
    <w:rsid w:val="6C673653"/>
    <w:rsid w:val="6DBE7E9C"/>
    <w:rsid w:val="721B2374"/>
    <w:rsid w:val="7376549A"/>
    <w:rsid w:val="758F732C"/>
    <w:rsid w:val="766B90DD"/>
    <w:rsid w:val="7AE71284"/>
    <w:rsid w:val="7B1FD79E"/>
    <w:rsid w:val="7CFF0F9E"/>
    <w:rsid w:val="7EE4119B"/>
    <w:rsid w:val="ACFCAB5A"/>
    <w:rsid w:val="CBAFEA6A"/>
    <w:rsid w:val="DDDE316A"/>
    <w:rsid w:val="F9D50192"/>
    <w:rsid w:val="FAFDF423"/>
    <w:rsid w:val="FBD7C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495</Words>
  <Characters>568</Characters>
  <Lines>14</Lines>
  <Paragraphs>3</Paragraphs>
  <TotalTime>3</TotalTime>
  <ScaleCrop>false</ScaleCrop>
  <LinksUpToDate>false</LinksUpToDate>
  <CharactersWithSpaces>592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2021-08-03T21:44:00Z</dcterms:created>
  <dc:creator>admin1</dc:creator>
  <cp:lastModifiedBy>Administrator</cp:lastModifiedBy>
  <cp:lastPrinted>2026-07-03T01:43:00Z</cp:lastPrinted>
  <dcterms:modified xsi:type="dcterms:W3CDTF">2026-09-15T03:34:12Z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eyJoZGlkIjoiYWJkMDg2YjcxMDhhN2ExN2Q2NGM5NzJmYzk4ZTI4N2MiLCJ1c2VySWQiOiI3NjY2NzkxNjIifQ==</vt:lpwstr>
  </property>
  <property fmtid="{D5CDD505-2E9C-101B-9397-08002B2CF9AE}" pid="3" name="KSOProductBuildVer">
    <vt:lpwstr>2052-11.1.0.15319</vt:lpwstr>
  </property>
  <property fmtid="{D5CDD505-2E9C-101B-9397-08002B2CF9AE}" pid="4" name="ICV">
    <vt:lpwstr>DE570BB4765D90277EC3456A0AA891C5_43</vt:lpwstr>
  </property>
</Properties>
</file>